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0E5886F" w:rsidR="005F1FF5" w:rsidRPr="005F1FF5" w:rsidRDefault="00167F84" w:rsidP="0091400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70</w:t>
      </w:r>
      <w:r w:rsidR="00914003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914003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7380A2E2" w:rsidR="005F1FF5" w:rsidRPr="00E528F2" w:rsidRDefault="005F1FF5" w:rsidP="00914003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E528F2">
        <w:rPr>
          <w:rFonts w:ascii="Century" w:eastAsia="Calibri" w:hAnsi="Century"/>
          <w:b/>
          <w:sz w:val="32"/>
          <w:szCs w:val="36"/>
        </w:rPr>
        <w:t>25/70-922</w:t>
      </w:r>
      <w:r w:rsidR="00E528F2">
        <w:rPr>
          <w:rFonts w:ascii="Century" w:eastAsia="Calibri" w:hAnsi="Century"/>
          <w:b/>
          <w:sz w:val="32"/>
          <w:szCs w:val="36"/>
          <w:lang w:val="uk-UA"/>
        </w:rPr>
        <w:t>1</w:t>
      </w:r>
    </w:p>
    <w:p w14:paraId="5BD0EBC8" w14:textId="77777777" w:rsidR="00914003" w:rsidRPr="00E528F2" w:rsidRDefault="00914003" w:rsidP="00914003">
      <w:pPr>
        <w:jc w:val="center"/>
        <w:rPr>
          <w:rFonts w:ascii="Century" w:hAnsi="Century"/>
          <w:b/>
          <w:sz w:val="16"/>
          <w:szCs w:val="36"/>
          <w:lang w:val="uk-UA"/>
        </w:rPr>
      </w:pPr>
    </w:p>
    <w:p w14:paraId="5196DBFC" w14:textId="6FD6EF0E" w:rsidR="005F1FF5" w:rsidRPr="005F1FF5" w:rsidRDefault="00167F84" w:rsidP="004306D4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18 грудня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914003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E528F2" w:rsidRDefault="005F1FF5" w:rsidP="004306D4">
      <w:pPr>
        <w:jc w:val="both"/>
        <w:rPr>
          <w:rFonts w:ascii="Century" w:hAnsi="Century"/>
          <w:sz w:val="14"/>
          <w:lang w:val="uk-UA"/>
        </w:rPr>
      </w:pPr>
    </w:p>
    <w:p w14:paraId="0213AF88" w14:textId="15A3523E" w:rsidR="005F1FF5" w:rsidRDefault="005F1FF5" w:rsidP="00E528F2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0445101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084CF9">
        <w:rPr>
          <w:rFonts w:ascii="Century" w:hAnsi="Century"/>
          <w:b/>
          <w:color w:val="000000"/>
          <w:lang w:val="uk-UA" w:eastAsia="uk-UA"/>
        </w:rPr>
        <w:t>П</w:t>
      </w:r>
      <w:r w:rsidR="008F5322">
        <w:rPr>
          <w:rFonts w:ascii="Century" w:hAnsi="Century"/>
          <w:b/>
          <w:color w:val="000000"/>
          <w:lang w:val="uk-UA" w:eastAsia="uk-UA"/>
        </w:rPr>
        <w:t>рАТ «</w:t>
      </w:r>
      <w:proofErr w:type="spellStart"/>
      <w:r w:rsidR="008F5322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8F5322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розроблення проект</w:t>
      </w:r>
      <w:r w:rsidR="00E2190C">
        <w:rPr>
          <w:rFonts w:ascii="Century" w:hAnsi="Century"/>
          <w:b/>
          <w:color w:val="000000"/>
          <w:lang w:val="uk-UA" w:eastAsia="uk-UA"/>
        </w:rPr>
        <w:t>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землеустрою щодо відведення земельних ділян</w:t>
      </w:r>
      <w:r w:rsidR="001C1BF3">
        <w:rPr>
          <w:rFonts w:ascii="Century" w:hAnsi="Century"/>
          <w:b/>
          <w:color w:val="000000"/>
          <w:lang w:val="uk-UA" w:eastAsia="uk-UA"/>
        </w:rPr>
        <w:t>ок</w:t>
      </w:r>
      <w:r w:rsidR="004306D4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з метою передачі їх в оренду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</w:t>
      </w:r>
      <w:r w:rsidR="004306D4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bookmarkEnd w:id="0"/>
    </w:p>
    <w:p w14:paraId="568B05CD" w14:textId="77777777" w:rsidR="00E11FE0" w:rsidRPr="00E528F2" w:rsidRDefault="00E11FE0" w:rsidP="00E528F2">
      <w:pPr>
        <w:spacing w:line="276" w:lineRule="auto"/>
        <w:jc w:val="both"/>
        <w:rPr>
          <w:rFonts w:ascii="Century" w:hAnsi="Century"/>
          <w:b/>
          <w:color w:val="000000"/>
          <w:sz w:val="12"/>
          <w:lang w:val="uk-UA" w:eastAsia="uk-UA"/>
        </w:rPr>
      </w:pPr>
      <w:bookmarkStart w:id="1" w:name="_GoBack"/>
      <w:bookmarkEnd w:id="1"/>
    </w:p>
    <w:p w14:paraId="366FBAEE" w14:textId="28F5B023" w:rsidR="00B3382A" w:rsidRDefault="005F1FF5" w:rsidP="00E528F2">
      <w:pPr>
        <w:spacing w:line="276" w:lineRule="auto"/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8F5322" w:rsidRPr="008F5322">
        <w:rPr>
          <w:rFonts w:ascii="Century" w:hAnsi="Century"/>
          <w:color w:val="000000"/>
          <w:lang w:val="uk-UA" w:eastAsia="uk-UA"/>
        </w:rPr>
        <w:t>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</w:t>
      </w:r>
      <w:r w:rsidR="00E2190C">
        <w:rPr>
          <w:rFonts w:ascii="Century" w:hAnsi="Century"/>
          <w:lang w:val="uk-UA"/>
        </w:rPr>
        <w:t>у</w:t>
      </w:r>
      <w:r w:rsidRPr="005F1FF5">
        <w:rPr>
          <w:rFonts w:ascii="Century" w:hAnsi="Century"/>
          <w:lang w:val="uk-UA"/>
        </w:rPr>
        <w:t xml:space="preserve"> землеустрою щодо відведення земельн</w:t>
      </w:r>
      <w:r w:rsidR="001C1BF3">
        <w:rPr>
          <w:rFonts w:ascii="Century" w:hAnsi="Century"/>
          <w:lang w:val="uk-UA"/>
        </w:rPr>
        <w:t>их</w:t>
      </w:r>
      <w:r w:rsidRPr="005F1FF5">
        <w:rPr>
          <w:rFonts w:ascii="Century" w:hAnsi="Century"/>
          <w:lang w:val="uk-UA"/>
        </w:rPr>
        <w:t xml:space="preserve"> ділян</w:t>
      </w:r>
      <w:r w:rsidR="001C1BF3">
        <w:rPr>
          <w:rFonts w:ascii="Century" w:hAnsi="Century"/>
          <w:lang w:val="uk-UA"/>
        </w:rPr>
        <w:t>ок</w:t>
      </w:r>
      <w:r w:rsidRPr="005F1FF5">
        <w:rPr>
          <w:rFonts w:ascii="Century" w:hAnsi="Century"/>
          <w:lang w:val="uk-UA"/>
        </w:rPr>
        <w:t xml:space="preserve"> </w:t>
      </w:r>
      <w:r w:rsidR="004306D4" w:rsidRPr="007C4DE3">
        <w:rPr>
          <w:rFonts w:ascii="Century" w:hAnsi="Century"/>
          <w:color w:val="000000"/>
          <w:lang w:val="uk-UA" w:eastAsia="uk-UA"/>
        </w:rPr>
        <w:t>з метою передачі їх в оренду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міської ради Львівського району Львівської області</w:t>
      </w:r>
      <w:r w:rsidRPr="0054486B">
        <w:rPr>
          <w:rFonts w:ascii="Century" w:hAnsi="Century"/>
          <w:lang w:val="uk-UA"/>
        </w:rPr>
        <w:t>, керуючись</w:t>
      </w:r>
      <w:r w:rsidR="00B3382A" w:rsidRPr="0054486B">
        <w:rPr>
          <w:rFonts w:ascii="Century" w:hAnsi="Century"/>
          <w:lang w:val="uk-UA"/>
        </w:rPr>
        <w:t xml:space="preserve"> </w:t>
      </w:r>
      <w:proofErr w:type="spellStart"/>
      <w:r w:rsidR="00B3382A" w:rsidRPr="0054486B">
        <w:rPr>
          <w:rFonts w:ascii="Century" w:hAnsi="Century"/>
          <w:lang w:val="uk-UA"/>
        </w:rPr>
        <w:t>ст.ст</w:t>
      </w:r>
      <w:proofErr w:type="spellEnd"/>
      <w:r w:rsidR="00B3382A" w:rsidRPr="0054486B">
        <w:rPr>
          <w:rFonts w:ascii="Century" w:hAnsi="Century"/>
          <w:lang w:val="uk-UA"/>
        </w:rPr>
        <w:t>. 12, 92,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4730840" w14:textId="77777777" w:rsidR="00E528F2" w:rsidRPr="00E528F2" w:rsidRDefault="00E528F2" w:rsidP="00E528F2">
      <w:pPr>
        <w:spacing w:line="276" w:lineRule="auto"/>
        <w:jc w:val="both"/>
        <w:rPr>
          <w:rFonts w:ascii="Century" w:hAnsi="Century"/>
          <w:sz w:val="10"/>
          <w:lang w:val="uk-UA"/>
        </w:rPr>
      </w:pPr>
    </w:p>
    <w:p w14:paraId="77630AC2" w14:textId="7C1081C6" w:rsidR="00B3382A" w:rsidRDefault="00B3382A" w:rsidP="00E528F2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204F72F5" w14:textId="77777777" w:rsidR="00E528F2" w:rsidRPr="00E528F2" w:rsidRDefault="00E528F2" w:rsidP="00E528F2">
      <w:pPr>
        <w:spacing w:line="276" w:lineRule="auto"/>
        <w:rPr>
          <w:rFonts w:ascii="Century" w:hAnsi="Century"/>
          <w:b/>
          <w:sz w:val="8"/>
          <w:lang w:val="uk-UA"/>
        </w:rPr>
      </w:pPr>
    </w:p>
    <w:p w14:paraId="2C8D745A" w14:textId="35EB60ED" w:rsidR="005577F0" w:rsidRDefault="00B3382A" w:rsidP="00E528F2">
      <w:pPr>
        <w:spacing w:line="276" w:lineRule="auto"/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8F5322" w:rsidRPr="008F5322">
        <w:rPr>
          <w:rFonts w:ascii="Century" w:hAnsi="Century"/>
          <w:color w:val="000000"/>
          <w:lang w:val="uk-UA" w:eastAsia="uk-UA"/>
        </w:rPr>
        <w:t>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>на розробку проект</w:t>
      </w:r>
      <w:r w:rsidR="00E2190C">
        <w:rPr>
          <w:rFonts w:ascii="Century" w:hAnsi="Century"/>
          <w:lang w:val="uk-UA"/>
        </w:rPr>
        <w:t>у</w:t>
      </w:r>
      <w:r w:rsidRPr="0054486B">
        <w:rPr>
          <w:rFonts w:ascii="Century" w:hAnsi="Century"/>
          <w:lang w:val="uk-UA"/>
        </w:rPr>
        <w:t xml:space="preserve"> землеустрою щодо відведення </w:t>
      </w:r>
      <w:r w:rsidR="008F5322" w:rsidRPr="0054486B">
        <w:rPr>
          <w:rFonts w:ascii="Century" w:hAnsi="Century"/>
          <w:lang w:val="uk-UA"/>
        </w:rPr>
        <w:t>земельн</w:t>
      </w:r>
      <w:r w:rsidR="001C1BF3">
        <w:rPr>
          <w:rFonts w:ascii="Century" w:hAnsi="Century"/>
          <w:lang w:val="uk-UA"/>
        </w:rPr>
        <w:t>их</w:t>
      </w:r>
      <w:r w:rsidR="008F5322" w:rsidRPr="0054486B">
        <w:rPr>
          <w:rFonts w:ascii="Century" w:hAnsi="Century"/>
          <w:lang w:val="uk-UA"/>
        </w:rPr>
        <w:t xml:space="preserve"> ділян</w:t>
      </w:r>
      <w:r w:rsidR="001C1BF3">
        <w:rPr>
          <w:rFonts w:ascii="Century" w:hAnsi="Century"/>
          <w:lang w:val="uk-UA"/>
        </w:rPr>
        <w:t>ок</w:t>
      </w:r>
      <w:r w:rsidR="008F5322" w:rsidRPr="0054486B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їх в оренду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="0054486B" w:rsidRPr="0054486B">
        <w:rPr>
          <w:rFonts w:ascii="Century" w:hAnsi="Century"/>
          <w:lang w:val="uk-UA"/>
        </w:rPr>
        <w:t>для розміщення, будівництва, експлуатації та обслуговування будівель і споруд об’єктів передачі електричної енергії (КВЦПЗ-14.02)</w:t>
      </w:r>
      <w:r w:rsidR="005F6195">
        <w:rPr>
          <w:rFonts w:ascii="Century" w:hAnsi="Century"/>
          <w:lang w:val="uk-UA"/>
        </w:rPr>
        <w:t xml:space="preserve">, для </w:t>
      </w:r>
      <w:r w:rsidR="001C1BF3">
        <w:rPr>
          <w:rFonts w:ascii="Century" w:hAnsi="Century"/>
          <w:lang w:val="uk-UA"/>
        </w:rPr>
        <w:t xml:space="preserve">встановлення та </w:t>
      </w:r>
      <w:r w:rsidR="005F6195">
        <w:rPr>
          <w:rFonts w:ascii="Century" w:hAnsi="Century"/>
          <w:lang w:val="uk-UA"/>
        </w:rPr>
        <w:t xml:space="preserve">обслуговування опор </w:t>
      </w:r>
      <w:r w:rsidR="001C1BF3">
        <w:rPr>
          <w:rFonts w:ascii="Century" w:hAnsi="Century"/>
          <w:lang w:val="uk-UA"/>
        </w:rPr>
        <w:t>ПЛ-</w:t>
      </w:r>
      <w:r w:rsidR="005F6195">
        <w:rPr>
          <w:rFonts w:ascii="Century" w:hAnsi="Century"/>
          <w:lang w:val="uk-UA"/>
        </w:rPr>
        <w:t xml:space="preserve">10кВ </w:t>
      </w:r>
      <w:r w:rsidR="001C1BF3">
        <w:rPr>
          <w:rFonts w:ascii="Century" w:hAnsi="Century"/>
          <w:lang w:val="uk-UA"/>
        </w:rPr>
        <w:t>та електростанцій ТП-10кВ</w:t>
      </w:r>
      <w:bookmarkStart w:id="2" w:name="_Hlk203037011"/>
      <w:r w:rsidR="001C1BF3">
        <w:rPr>
          <w:rFonts w:ascii="Century" w:hAnsi="Century"/>
          <w:lang w:val="uk-UA"/>
        </w:rPr>
        <w:t xml:space="preserve"> орієнтовною загальною </w:t>
      </w:r>
      <w:r w:rsidR="008F5322">
        <w:rPr>
          <w:rFonts w:ascii="Century" w:hAnsi="Century"/>
          <w:lang w:val="uk-UA"/>
        </w:rPr>
        <w:t>площ</w:t>
      </w:r>
      <w:r w:rsidR="00914003">
        <w:rPr>
          <w:rFonts w:ascii="Century" w:hAnsi="Century"/>
          <w:lang w:val="uk-UA"/>
        </w:rPr>
        <w:t>ею</w:t>
      </w:r>
      <w:r w:rsidR="008F5322">
        <w:rPr>
          <w:rFonts w:ascii="Century" w:hAnsi="Century"/>
          <w:lang w:val="uk-UA"/>
        </w:rPr>
        <w:t xml:space="preserve">  0,</w:t>
      </w:r>
      <w:r w:rsidR="001C1BF3">
        <w:rPr>
          <w:rFonts w:ascii="Century" w:hAnsi="Century"/>
          <w:lang w:val="uk-UA"/>
        </w:rPr>
        <w:t>0222</w:t>
      </w:r>
      <w:r w:rsidR="008F5322">
        <w:rPr>
          <w:rFonts w:ascii="Century" w:hAnsi="Century"/>
          <w:lang w:val="uk-UA"/>
        </w:rPr>
        <w:t xml:space="preserve"> га </w:t>
      </w:r>
      <w:bookmarkEnd w:id="2"/>
      <w:r w:rsidR="001C1BF3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</w:t>
      </w:r>
    </w:p>
    <w:p w14:paraId="7DF446D4" w14:textId="5290A23F" w:rsidR="0054486B" w:rsidRPr="0038550E" w:rsidRDefault="0054486B" w:rsidP="00E528F2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38550E">
        <w:rPr>
          <w:rFonts w:ascii="Century" w:hAnsi="Century"/>
          <w:color w:val="000000"/>
          <w:lang w:val="uk-UA"/>
        </w:rPr>
        <w:t>»</w:t>
      </w:r>
      <w:r w:rsidRPr="0038550E">
        <w:rPr>
          <w:rFonts w:ascii="Century" w:hAnsi="Century"/>
          <w:b/>
          <w:color w:val="000000"/>
          <w:lang w:val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</w:t>
      </w:r>
      <w:r w:rsidR="004306D4">
        <w:rPr>
          <w:rFonts w:ascii="Century" w:hAnsi="Century"/>
          <w:color w:val="000000"/>
          <w:lang w:val="uk-UA"/>
        </w:rPr>
        <w:t>у</w:t>
      </w:r>
      <w:r w:rsidRPr="0038550E">
        <w:rPr>
          <w:rFonts w:ascii="Century" w:hAnsi="Century"/>
          <w:color w:val="000000"/>
          <w:lang w:val="uk-UA"/>
        </w:rPr>
        <w:t xml:space="preserve">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 xml:space="preserve">для передачі в </w:t>
      </w:r>
      <w:r w:rsidR="002B0FF8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2A433EFC" w:rsidR="0054486B" w:rsidRPr="0038550E" w:rsidRDefault="0054486B" w:rsidP="00E528F2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</w:t>
      </w:r>
      <w:r w:rsidR="004306D4">
        <w:rPr>
          <w:rFonts w:ascii="Century" w:hAnsi="Century"/>
          <w:lang w:val="uk-UA"/>
        </w:rPr>
        <w:t>ий</w:t>
      </w:r>
      <w:r w:rsidR="00816608">
        <w:rPr>
          <w:rFonts w:ascii="Century" w:hAnsi="Century"/>
          <w:lang w:val="uk-UA"/>
        </w:rPr>
        <w:t xml:space="preserve"> та погоджен</w:t>
      </w:r>
      <w:r w:rsidR="004306D4">
        <w:rPr>
          <w:rFonts w:ascii="Century" w:hAnsi="Century"/>
          <w:lang w:val="uk-UA"/>
        </w:rPr>
        <w:t>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 xml:space="preserve">проект землеустрою щодо відведення земельних ділянок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E528F2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56BFDB40" w:rsidR="00B3382A" w:rsidRDefault="00B3382A" w:rsidP="00E528F2">
      <w:pPr>
        <w:spacing w:line="276" w:lineRule="auto"/>
        <w:jc w:val="both"/>
        <w:rPr>
          <w:rFonts w:ascii="Century" w:hAnsi="Century"/>
          <w:lang w:val="uk-UA"/>
        </w:rPr>
      </w:pPr>
    </w:p>
    <w:p w14:paraId="194B1D17" w14:textId="77777777" w:rsidR="004306D4" w:rsidRPr="004306D4" w:rsidRDefault="004306D4" w:rsidP="00E528F2">
      <w:pPr>
        <w:spacing w:line="276" w:lineRule="auto"/>
        <w:jc w:val="both"/>
        <w:rPr>
          <w:rFonts w:ascii="Century" w:hAnsi="Century"/>
          <w:sz w:val="4"/>
          <w:lang w:val="uk-UA"/>
        </w:rPr>
      </w:pPr>
    </w:p>
    <w:p w14:paraId="1471F56D" w14:textId="5656A998" w:rsidR="00404BAB" w:rsidRPr="0054486B" w:rsidRDefault="00B3382A" w:rsidP="00E528F2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E528F2">
      <w:headerReference w:type="default" r:id="rId8"/>
      <w:pgSz w:w="11906" w:h="16838"/>
      <w:pgMar w:top="113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87954" w14:textId="77777777" w:rsidR="00910BC8" w:rsidRDefault="00910BC8" w:rsidP="003E43AE">
      <w:r>
        <w:separator/>
      </w:r>
    </w:p>
  </w:endnote>
  <w:endnote w:type="continuationSeparator" w:id="0">
    <w:p w14:paraId="5EC8E876" w14:textId="77777777" w:rsidR="00910BC8" w:rsidRDefault="00910BC8" w:rsidP="003E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474D4" w14:textId="77777777" w:rsidR="00910BC8" w:rsidRDefault="00910BC8" w:rsidP="003E43AE">
      <w:r>
        <w:separator/>
      </w:r>
    </w:p>
  </w:footnote>
  <w:footnote w:type="continuationSeparator" w:id="0">
    <w:p w14:paraId="058B3719" w14:textId="77777777" w:rsidR="00910BC8" w:rsidRDefault="00910BC8" w:rsidP="003E4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0272063"/>
      <w:docPartObj>
        <w:docPartGallery w:val="Page Numbers (Top of Page)"/>
        <w:docPartUnique/>
      </w:docPartObj>
    </w:sdtPr>
    <w:sdtEndPr/>
    <w:sdtContent>
      <w:p w14:paraId="1C683D15" w14:textId="134510D1" w:rsidR="003E43AE" w:rsidRDefault="003E43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87754B4" w14:textId="77777777" w:rsidR="003E43AE" w:rsidRDefault="003E43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01B52"/>
    <w:rsid w:val="00101D4B"/>
    <w:rsid w:val="00167F84"/>
    <w:rsid w:val="00172F94"/>
    <w:rsid w:val="001C1BF3"/>
    <w:rsid w:val="001C26C3"/>
    <w:rsid w:val="001D3E58"/>
    <w:rsid w:val="001F33DF"/>
    <w:rsid w:val="00230C1F"/>
    <w:rsid w:val="00283145"/>
    <w:rsid w:val="0028464B"/>
    <w:rsid w:val="002B0FF8"/>
    <w:rsid w:val="003844BB"/>
    <w:rsid w:val="003E43AE"/>
    <w:rsid w:val="00404BAB"/>
    <w:rsid w:val="004306D4"/>
    <w:rsid w:val="00512AA8"/>
    <w:rsid w:val="00524245"/>
    <w:rsid w:val="0054486B"/>
    <w:rsid w:val="005577F0"/>
    <w:rsid w:val="005C5048"/>
    <w:rsid w:val="005C7032"/>
    <w:rsid w:val="005F1FF5"/>
    <w:rsid w:val="005F6195"/>
    <w:rsid w:val="006619AB"/>
    <w:rsid w:val="00666B2D"/>
    <w:rsid w:val="00707F82"/>
    <w:rsid w:val="00715D75"/>
    <w:rsid w:val="007446B2"/>
    <w:rsid w:val="00776768"/>
    <w:rsid w:val="007A78B8"/>
    <w:rsid w:val="007C4DE3"/>
    <w:rsid w:val="00816608"/>
    <w:rsid w:val="0085668D"/>
    <w:rsid w:val="008F099F"/>
    <w:rsid w:val="008F5322"/>
    <w:rsid w:val="00900EC5"/>
    <w:rsid w:val="00910BC8"/>
    <w:rsid w:val="00914003"/>
    <w:rsid w:val="00A64A55"/>
    <w:rsid w:val="00AD749A"/>
    <w:rsid w:val="00B06B43"/>
    <w:rsid w:val="00B3382A"/>
    <w:rsid w:val="00B54424"/>
    <w:rsid w:val="00BB43AC"/>
    <w:rsid w:val="00D15822"/>
    <w:rsid w:val="00D32A4D"/>
    <w:rsid w:val="00DD53EA"/>
    <w:rsid w:val="00E04176"/>
    <w:rsid w:val="00E11FE0"/>
    <w:rsid w:val="00E2190C"/>
    <w:rsid w:val="00E40865"/>
    <w:rsid w:val="00E4247F"/>
    <w:rsid w:val="00E528F2"/>
    <w:rsid w:val="00ED2E3D"/>
    <w:rsid w:val="00EE18E2"/>
    <w:rsid w:val="00F25FA5"/>
    <w:rsid w:val="00F354BE"/>
    <w:rsid w:val="00F4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2023-11-10T08:25:00Z</dcterms:created>
  <dcterms:modified xsi:type="dcterms:W3CDTF">2025-12-22T06:29:00Z</dcterms:modified>
</cp:coreProperties>
</file>